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A2" w:rsidRPr="004721E6" w:rsidRDefault="007977E7">
      <w:pPr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（様式</w:t>
      </w:r>
      <w:r w:rsidR="00F82C82">
        <w:rPr>
          <w:rFonts w:ascii="Meiryo UI" w:eastAsia="Meiryo UI" w:hAnsi="Meiryo UI" w:hint="eastAsia"/>
        </w:rPr>
        <w:t>4</w:t>
      </w:r>
      <w:bookmarkStart w:id="0" w:name="_GoBack"/>
      <w:bookmarkEnd w:id="0"/>
      <w:r w:rsidR="004576A2" w:rsidRPr="004721E6">
        <w:rPr>
          <w:rFonts w:ascii="Meiryo UI" w:eastAsia="Meiryo UI" w:hAnsi="Meiryo UI" w:hint="eastAsia"/>
        </w:rPr>
        <w:t>）</w:t>
      </w:r>
    </w:p>
    <w:p w:rsidR="004576A2" w:rsidRPr="004721E6" w:rsidRDefault="004576A2">
      <w:pPr>
        <w:rPr>
          <w:rFonts w:ascii="Meiryo UI" w:eastAsia="Meiryo UI" w:hAnsi="Meiryo UI"/>
        </w:rPr>
      </w:pPr>
    </w:p>
    <w:p w:rsidR="004576A2" w:rsidRPr="004721E6" w:rsidRDefault="004576A2" w:rsidP="004576A2">
      <w:pPr>
        <w:jc w:val="right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 xml:space="preserve">　　　年　　　月　　　日</w:t>
      </w:r>
    </w:p>
    <w:p w:rsidR="004576A2" w:rsidRPr="004721E6" w:rsidRDefault="004576A2">
      <w:pPr>
        <w:rPr>
          <w:rFonts w:ascii="Meiryo UI" w:eastAsia="Meiryo UI" w:hAnsi="Meiryo UI"/>
        </w:rPr>
      </w:pPr>
    </w:p>
    <w:p w:rsidR="004576A2" w:rsidRPr="004721E6" w:rsidRDefault="004576A2" w:rsidP="004576A2">
      <w:pPr>
        <w:jc w:val="center"/>
        <w:rPr>
          <w:rFonts w:ascii="Meiryo UI" w:eastAsia="Meiryo UI" w:hAnsi="Meiryo UI"/>
          <w:sz w:val="36"/>
        </w:rPr>
      </w:pPr>
      <w:r w:rsidRPr="004721E6">
        <w:rPr>
          <w:rFonts w:ascii="Meiryo UI" w:eastAsia="Meiryo UI" w:hAnsi="Meiryo UI" w:hint="eastAsia"/>
          <w:sz w:val="36"/>
        </w:rPr>
        <w:t>委　任　状</w:t>
      </w:r>
    </w:p>
    <w:p w:rsidR="004576A2" w:rsidRPr="004721E6" w:rsidRDefault="004576A2">
      <w:pPr>
        <w:rPr>
          <w:rFonts w:ascii="Meiryo UI" w:eastAsia="Meiryo UI" w:hAnsi="Meiryo UI"/>
        </w:rPr>
      </w:pP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豊後大野市病院事業管理者　木下　忠彦　様</w:t>
      </w:r>
    </w:p>
    <w:p w:rsidR="004576A2" w:rsidRPr="004721E6" w:rsidRDefault="004576A2">
      <w:pPr>
        <w:rPr>
          <w:rFonts w:ascii="Meiryo UI" w:eastAsia="Meiryo UI" w:hAnsi="Meiryo UI"/>
        </w:rPr>
      </w:pPr>
    </w:p>
    <w:tbl>
      <w:tblPr>
        <w:tblStyle w:val="a3"/>
        <w:tblW w:w="8079" w:type="dxa"/>
        <w:jc w:val="center"/>
        <w:tblLook w:val="04A0" w:firstRow="1" w:lastRow="0" w:firstColumn="1" w:lastColumn="0" w:noHBand="0" w:noVBand="1"/>
      </w:tblPr>
      <w:tblGrid>
        <w:gridCol w:w="706"/>
        <w:gridCol w:w="2122"/>
        <w:gridCol w:w="4805"/>
        <w:gridCol w:w="446"/>
      </w:tblGrid>
      <w:tr w:rsidR="004576A2" w:rsidRPr="004721E6" w:rsidTr="004576A2">
        <w:trPr>
          <w:trHeight w:val="157"/>
          <w:jc w:val="center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（委任者【本社】）</w:t>
            </w:r>
          </w:p>
        </w:tc>
      </w:tr>
      <w:tr w:rsidR="004576A2" w:rsidRPr="004721E6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4576A2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4576A2">
            <w:pPr>
              <w:rPr>
                <w:rFonts w:ascii="Meiryo UI" w:eastAsia="Meiryo UI" w:hAnsi="Meiryo UI"/>
              </w:rPr>
            </w:pPr>
          </w:p>
        </w:tc>
      </w:tr>
      <w:tr w:rsidR="004576A2" w:rsidRPr="004721E6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4576A2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4576A2">
            <w:pPr>
              <w:rPr>
                <w:rFonts w:ascii="Meiryo UI" w:eastAsia="Meiryo UI" w:hAnsi="Meiryo UI"/>
              </w:rPr>
            </w:pPr>
          </w:p>
        </w:tc>
      </w:tr>
      <w:tr w:rsidR="004576A2" w:rsidRPr="004721E6" w:rsidTr="004721E6">
        <w:trPr>
          <w:trHeight w:val="353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4576A2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rPr>
                <w:rFonts w:ascii="Meiryo UI" w:eastAsia="Meiryo UI" w:hAnsi="Meiryo UI"/>
                <w:bdr w:val="single" w:sz="4" w:space="0" w:color="auto"/>
              </w:rPr>
            </w:pPr>
            <w:r w:rsidRPr="004721E6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</w:tbl>
    <w:p w:rsidR="004576A2" w:rsidRPr="004721E6" w:rsidRDefault="004576A2">
      <w:pPr>
        <w:rPr>
          <w:rFonts w:ascii="Meiryo UI" w:eastAsia="Meiryo UI" w:hAnsi="Meiryo UI"/>
        </w:rPr>
      </w:pP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私は一般競争入札（令和　　年　　月　　日公告）について、下記の者を代理人と定め、下記の権限を委任します。</w:t>
      </w:r>
    </w:p>
    <w:p w:rsidR="004576A2" w:rsidRPr="004721E6" w:rsidRDefault="004576A2" w:rsidP="004576A2">
      <w:pPr>
        <w:rPr>
          <w:rFonts w:ascii="Meiryo UI" w:eastAsia="Meiryo UI" w:hAnsi="Meiryo UI"/>
        </w:rPr>
      </w:pPr>
    </w:p>
    <w:tbl>
      <w:tblPr>
        <w:tblStyle w:val="a3"/>
        <w:tblW w:w="8079" w:type="dxa"/>
        <w:jc w:val="center"/>
        <w:tblLook w:val="04A0" w:firstRow="1" w:lastRow="0" w:firstColumn="1" w:lastColumn="0" w:noHBand="0" w:noVBand="1"/>
      </w:tblPr>
      <w:tblGrid>
        <w:gridCol w:w="706"/>
        <w:gridCol w:w="2122"/>
        <w:gridCol w:w="4805"/>
        <w:gridCol w:w="446"/>
      </w:tblGrid>
      <w:tr w:rsidR="004576A2" w:rsidRPr="004721E6" w:rsidTr="00FD55E8">
        <w:trPr>
          <w:trHeight w:val="157"/>
          <w:jc w:val="center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（受任者）</w:t>
            </w:r>
          </w:p>
        </w:tc>
      </w:tr>
      <w:tr w:rsidR="004576A2" w:rsidRPr="004721E6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FD55E8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FD55E8">
            <w:pPr>
              <w:rPr>
                <w:rFonts w:ascii="Meiryo UI" w:eastAsia="Meiryo UI" w:hAnsi="Meiryo UI"/>
              </w:rPr>
            </w:pPr>
          </w:p>
        </w:tc>
      </w:tr>
      <w:tr w:rsidR="004576A2" w:rsidRPr="004721E6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FD55E8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FD55E8">
            <w:pPr>
              <w:rPr>
                <w:rFonts w:ascii="Meiryo UI" w:eastAsia="Meiryo UI" w:hAnsi="Meiryo UI"/>
              </w:rPr>
            </w:pPr>
          </w:p>
        </w:tc>
      </w:tr>
      <w:tr w:rsidR="004576A2" w:rsidRPr="004721E6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FD55E8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  <w:bdr w:val="single" w:sz="4" w:space="0" w:color="auto"/>
              </w:rPr>
            </w:pPr>
            <w:r w:rsidRPr="004721E6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</w:tbl>
    <w:p w:rsidR="004576A2" w:rsidRPr="004721E6" w:rsidRDefault="004576A2" w:rsidP="004576A2">
      <w:pPr>
        <w:rPr>
          <w:rFonts w:ascii="Meiryo UI" w:eastAsia="Meiryo UI" w:hAnsi="Meiryo UI"/>
        </w:rPr>
      </w:pPr>
    </w:p>
    <w:p w:rsidR="004576A2" w:rsidRPr="004721E6" w:rsidRDefault="004576A2" w:rsidP="004576A2">
      <w:pPr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委任事項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１　入札参加又は見積書の提出に関すること。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２　契約の締結に関すること。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３　業務の履行に関すること。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４　代金の請求及び受領に関すること。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 xml:space="preserve">５　</w:t>
      </w:r>
      <w:r w:rsidR="00E82B8B" w:rsidRPr="004721E6">
        <w:rPr>
          <w:rFonts w:ascii="Meiryo UI" w:eastAsia="Meiryo UI" w:hAnsi="Meiryo UI" w:hint="eastAsia"/>
        </w:rPr>
        <w:t>副</w:t>
      </w:r>
      <w:r w:rsidRPr="004721E6">
        <w:rPr>
          <w:rFonts w:ascii="Meiryo UI" w:eastAsia="Meiryo UI" w:hAnsi="Meiryo UI" w:hint="eastAsia"/>
        </w:rPr>
        <w:t>代理人の選任に関すること。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６　上記１から５までに付帯する一切の事項。</w:t>
      </w:r>
    </w:p>
    <w:p w:rsidR="004576A2" w:rsidRPr="004721E6" w:rsidRDefault="004576A2" w:rsidP="004576A2">
      <w:pPr>
        <w:rPr>
          <w:rFonts w:ascii="Meiryo UI" w:eastAsia="Meiryo UI" w:hAnsi="Meiryo UI"/>
        </w:rPr>
      </w:pPr>
    </w:p>
    <w:p w:rsidR="004721E6" w:rsidRPr="004721E6" w:rsidRDefault="004721E6">
      <w:pPr>
        <w:rPr>
          <w:rFonts w:ascii="Meiryo UI" w:eastAsia="Meiryo UI" w:hAnsi="Meiryo UI"/>
        </w:rPr>
      </w:pPr>
    </w:p>
    <w:sectPr w:rsidR="004721E6" w:rsidRPr="004721E6" w:rsidSect="004576A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A2"/>
    <w:rsid w:val="004576A2"/>
    <w:rsid w:val="004721E6"/>
    <w:rsid w:val="005F7E30"/>
    <w:rsid w:val="007977E7"/>
    <w:rsid w:val="008A154E"/>
    <w:rsid w:val="00C25931"/>
    <w:rsid w:val="00CC3656"/>
    <w:rsid w:val="00E82B8B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3B0C0-D803-4D26-A108-F73F8BF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F8D9-A5BF-4DB0-8E15-C9DB873C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5</cp:revision>
  <dcterms:created xsi:type="dcterms:W3CDTF">2020-04-30T10:24:00Z</dcterms:created>
  <dcterms:modified xsi:type="dcterms:W3CDTF">2021-08-10T04:36:00Z</dcterms:modified>
</cp:coreProperties>
</file>